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41F0C" w:rsidRDefault="00425D80">
      <w:pPr>
        <w:jc w:val="center"/>
      </w:pPr>
      <w:bookmarkStart w:id="0" w:name="_GoBack"/>
      <w:bookmarkEnd w:id="0"/>
      <w:r>
        <w:rPr>
          <w:b/>
          <w:sz w:val="24"/>
          <w:szCs w:val="24"/>
        </w:rPr>
        <w:t>Схема руху маршрутів у зв’язку з перекриттям Центрального мосту</w:t>
      </w:r>
    </w:p>
    <w:p w:rsidR="00F41F0C" w:rsidRDefault="00425D80">
      <w:r>
        <w:rPr>
          <w:sz w:val="20"/>
          <w:szCs w:val="20"/>
          <w:shd w:val="clear" w:color="auto" w:fill="FBC02D"/>
        </w:rPr>
        <w:t>22</w:t>
      </w:r>
    </w:p>
    <w:p w:rsidR="00F41F0C" w:rsidRDefault="00425D80">
      <w:r>
        <w:rPr>
          <w:sz w:val="20"/>
          <w:szCs w:val="20"/>
          <w:shd w:val="clear" w:color="auto" w:fill="FBC02D"/>
        </w:rPr>
        <w:t>Одинківка – вул. Молодогвардійська – Мануйлівський проспект – Амурський міст – вул. Січеславська Набережна – Центр</w:t>
      </w:r>
    </w:p>
    <w:p w:rsidR="00F41F0C" w:rsidRDefault="00425D80">
      <w:bookmarkStart w:id="1" w:name="_gjdgxs" w:colFirst="0" w:colLast="0"/>
      <w:bookmarkEnd w:id="1"/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23</w:t>
      </w:r>
    </w:p>
    <w:p w:rsidR="00F41F0C" w:rsidRDefault="00425D80">
      <w:r>
        <w:rPr>
          <w:sz w:val="20"/>
          <w:szCs w:val="20"/>
          <w:shd w:val="clear" w:color="auto" w:fill="FBC02D"/>
        </w:rPr>
        <w:t>ж/м Ломівський – вул. Янтарна – Каруни – Амурський міст – вул. Січеславська Набережна – Центр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lastRenderedPageBreak/>
        <w:t>35</w:t>
      </w:r>
    </w:p>
    <w:p w:rsidR="00F41F0C" w:rsidRDefault="00425D80">
      <w:r>
        <w:rPr>
          <w:sz w:val="20"/>
          <w:szCs w:val="20"/>
          <w:shd w:val="clear" w:color="auto" w:fill="FBC02D"/>
        </w:rPr>
        <w:t>ж/м Придніпровськ – Південний міст – вул. Набережна Перемоги – вул. Січеславська Набережна – Центр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43</w:t>
      </w:r>
    </w:p>
    <w:p w:rsidR="00F41F0C" w:rsidRDefault="00425D80">
      <w:r>
        <w:rPr>
          <w:sz w:val="20"/>
          <w:szCs w:val="20"/>
          <w:shd w:val="clear" w:color="auto" w:fill="FBC02D"/>
        </w:rPr>
        <w:t>ж/м Північний – вул. Курсантська – вул. Богдан</w:t>
      </w:r>
      <w:r>
        <w:rPr>
          <w:sz w:val="20"/>
          <w:szCs w:val="20"/>
          <w:shd w:val="clear" w:color="auto" w:fill="FBC02D"/>
        </w:rPr>
        <w:t>а Хмельницького – Слобожанський проспект –Мануйлівський проспект – Амурський міст – вул. Січеславська Набережна – Центр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576888" cy="3140473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3140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45</w:t>
      </w:r>
    </w:p>
    <w:p w:rsidR="00F41F0C" w:rsidRDefault="00425D80">
      <w:r>
        <w:rPr>
          <w:sz w:val="20"/>
          <w:szCs w:val="20"/>
          <w:shd w:val="clear" w:color="auto" w:fill="FBC02D"/>
        </w:rPr>
        <w:t>Просп. Петра Калнишевського – Слобожанський проспект - Мануйлівський проспект – Амурський міст – вул. Шмідта – вул. М. Грушевського – просп. Богдана Хмельницького – вул. Б. Кротова – пров. Смарагдовий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576888" cy="3140473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3140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54</w:t>
      </w:r>
    </w:p>
    <w:p w:rsidR="00F41F0C" w:rsidRDefault="00425D80">
      <w:r>
        <w:rPr>
          <w:sz w:val="20"/>
          <w:szCs w:val="20"/>
          <w:shd w:val="clear" w:color="auto" w:fill="FBC02D"/>
        </w:rPr>
        <w:t>Станція Ігрень – вул. Малиновського – Мануйл</w:t>
      </w:r>
      <w:r>
        <w:rPr>
          <w:sz w:val="20"/>
          <w:szCs w:val="20"/>
          <w:shd w:val="clear" w:color="auto" w:fill="FBC02D"/>
        </w:rPr>
        <w:t>івський проспект – Амурський міст – Залізничний вокзал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57</w:t>
      </w:r>
    </w:p>
    <w:p w:rsidR="00F41F0C" w:rsidRDefault="00425D80">
      <w:r>
        <w:rPr>
          <w:sz w:val="20"/>
          <w:szCs w:val="20"/>
          <w:shd w:val="clear" w:color="auto" w:fill="FBC02D"/>
        </w:rPr>
        <w:t>Просп. Петра Калнишевського – Слобожанський проспект – Мануйлівський проспект – Амурський міст – вул. Шмідта – просп. Поля – вул. Титова – вул. Робоча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57A</w:t>
      </w:r>
    </w:p>
    <w:p w:rsidR="00F41F0C" w:rsidRDefault="00425D80">
      <w:r>
        <w:rPr>
          <w:sz w:val="20"/>
          <w:szCs w:val="20"/>
          <w:shd w:val="clear" w:color="auto" w:fill="FBC02D"/>
        </w:rPr>
        <w:t>Просп. Петра Калнишевського – Сл</w:t>
      </w:r>
      <w:r>
        <w:rPr>
          <w:sz w:val="20"/>
          <w:szCs w:val="20"/>
          <w:shd w:val="clear" w:color="auto" w:fill="FBC02D"/>
        </w:rPr>
        <w:t>обожанський проспект – Мануйлівський проспект – Амурський міст – вул. Січеславська Набережна – Центр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425D80">
      <w:r>
        <w:rPr>
          <w:sz w:val="20"/>
          <w:szCs w:val="20"/>
          <w:shd w:val="clear" w:color="auto" w:fill="FBC02D"/>
        </w:rPr>
        <w:t>64Г</w:t>
      </w:r>
    </w:p>
    <w:p w:rsidR="00F41F0C" w:rsidRDefault="00425D80">
      <w:r>
        <w:rPr>
          <w:sz w:val="20"/>
          <w:szCs w:val="20"/>
          <w:shd w:val="clear" w:color="auto" w:fill="FBC02D"/>
        </w:rPr>
        <w:t xml:space="preserve">Вул. Передова – вул. Петрозаводська – Донецьке шосе – вул. Калинова – </w:t>
      </w:r>
    </w:p>
    <w:p w:rsidR="00F41F0C" w:rsidRDefault="00425D80">
      <w:r>
        <w:rPr>
          <w:sz w:val="20"/>
          <w:szCs w:val="20"/>
          <w:shd w:val="clear" w:color="auto" w:fill="FBC02D"/>
        </w:rPr>
        <w:t>Слобожанський проспект – Мануйлівський проспект – Амурський міст – вул. Січесл</w:t>
      </w:r>
      <w:r>
        <w:rPr>
          <w:sz w:val="20"/>
          <w:szCs w:val="20"/>
          <w:shd w:val="clear" w:color="auto" w:fill="FBC02D"/>
        </w:rPr>
        <w:t>авська Набережна – Центр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88</w:t>
      </w:r>
    </w:p>
    <w:p w:rsidR="00F41F0C" w:rsidRDefault="00425D80">
      <w:r>
        <w:rPr>
          <w:sz w:val="20"/>
          <w:szCs w:val="20"/>
          <w:shd w:val="clear" w:color="auto" w:fill="FBC02D"/>
        </w:rPr>
        <w:t>Вул. Байкальська – вул. Калинова – Слобожанський проспект - Мануйлівський проспект - Амурський міст – вул. Січеславська Набережна – Центр</w:t>
      </w:r>
      <w:r>
        <w:t xml:space="preserve"> </w:t>
      </w:r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105</w:t>
      </w:r>
    </w:p>
    <w:p w:rsidR="00F41F0C" w:rsidRDefault="00425D80">
      <w:r>
        <w:rPr>
          <w:sz w:val="20"/>
          <w:szCs w:val="20"/>
          <w:shd w:val="clear" w:color="auto" w:fill="FBC02D"/>
        </w:rPr>
        <w:t>Вул. Менделєєва – вул. Воронезька – Слобожанський проспект – Мануйлівський проспект – Амурський міст – вул. Січеславська Набережна – Центр</w:t>
      </w:r>
      <w:r>
        <w:t xml:space="preserve"> </w:t>
      </w:r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115</w:t>
      </w:r>
    </w:p>
    <w:p w:rsidR="00F41F0C" w:rsidRDefault="00425D80">
      <w:r>
        <w:rPr>
          <w:sz w:val="20"/>
          <w:szCs w:val="20"/>
          <w:shd w:val="clear" w:color="auto" w:fill="FBC02D"/>
        </w:rPr>
        <w:t xml:space="preserve">Вул. В. Сухомлинського (Ювілейне) – Слобожанський проспект – Мануйлівський проспект –Амурський міст – вул. </w:t>
      </w:r>
      <w:r>
        <w:rPr>
          <w:sz w:val="20"/>
          <w:szCs w:val="20"/>
          <w:shd w:val="clear" w:color="auto" w:fill="FBC02D"/>
        </w:rPr>
        <w:t>Січеславська Набережна – пл. Успенська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425D80">
      <w:r>
        <w:rPr>
          <w:sz w:val="20"/>
          <w:szCs w:val="20"/>
          <w:shd w:val="clear" w:color="auto" w:fill="FBC02D"/>
        </w:rPr>
        <w:t>126</w:t>
      </w:r>
    </w:p>
    <w:p w:rsidR="00F41F0C" w:rsidRDefault="00425D80">
      <w:r>
        <w:rPr>
          <w:sz w:val="20"/>
          <w:szCs w:val="20"/>
          <w:shd w:val="clear" w:color="auto" w:fill="FBC02D"/>
        </w:rPr>
        <w:t>ж/м Лівобережний-3 – вул. Калинова – Слобожанський проспект – Мануйлівський проспект – Амурський міст – вул. Шмідта – вул. Святослава Хороброго – вул. М. Грушевського – просп. Д. Яворницкого – вул. Вернадського</w:t>
      </w:r>
      <w:r>
        <w:rPr>
          <w:sz w:val="20"/>
          <w:szCs w:val="20"/>
          <w:shd w:val="clear" w:color="auto" w:fill="FBC02D"/>
        </w:rPr>
        <w:t xml:space="preserve"> – пл. Соборна – просп. Гагаріна – Запорізьке шосе – Тополя-3</w:t>
      </w:r>
    </w:p>
    <w:p w:rsidR="00F41F0C" w:rsidRDefault="00425D80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p w:rsidR="00F41F0C" w:rsidRDefault="00F41F0C"/>
    <w:sectPr w:rsidR="00F41F0C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0C"/>
    <w:rsid w:val="00425D80"/>
    <w:rsid w:val="00F4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93B0C-D7D2-44EE-BB24-9137EF14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Liliya Danylova</cp:lastModifiedBy>
  <cp:revision>2</cp:revision>
  <dcterms:created xsi:type="dcterms:W3CDTF">2017-03-03T16:12:00Z</dcterms:created>
  <dcterms:modified xsi:type="dcterms:W3CDTF">2017-03-03T16:12:00Z</dcterms:modified>
</cp:coreProperties>
</file>